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F1D38" w:rsidRDefault="00D62D5D" w:rsidP="009F1D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AF055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AF0553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AF05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880D62">
              <w:rPr>
                <w:sz w:val="24"/>
                <w:szCs w:val="24"/>
              </w:rPr>
              <w:t>E -1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AF05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AF0553" w:rsidP="00AF0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AF055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449E8" w:rsidRDefault="004A03C6" w:rsidP="00CC2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80D62" w:rsidRPr="00E449E8">
              <w:rPr>
                <w:sz w:val="24"/>
                <w:szCs w:val="24"/>
              </w:rPr>
              <w:t xml:space="preserve">r Joanna Nowak, dr Iwona Kijowska, dr Małgorzata Moszyńska, </w:t>
            </w:r>
          </w:p>
          <w:p w:rsidR="00CC2628" w:rsidRP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449E8" w:rsidRDefault="004A03C6" w:rsidP="00CC2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449E8" w:rsidRPr="00E449E8">
              <w:rPr>
                <w:sz w:val="24"/>
                <w:szCs w:val="24"/>
              </w:rPr>
              <w:t xml:space="preserve">r Joanna Nowak, dr Iwona Kijowska, dr Małgorzata Moszyńska, </w:t>
            </w:r>
          </w:p>
          <w:p w:rsidR="00CC2628" w:rsidRP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studentów z systemem i specyfiką pracy p</w:t>
            </w:r>
            <w:r w:rsidR="007B4BE7" w:rsidRPr="00E449E8">
              <w:rPr>
                <w:sz w:val="24"/>
                <w:szCs w:val="24"/>
              </w:rPr>
              <w:t xml:space="preserve">rzedszkola, szkoły, </w:t>
            </w:r>
            <w:r w:rsidR="00CB710C">
              <w:rPr>
                <w:sz w:val="24"/>
                <w:szCs w:val="24"/>
              </w:rPr>
              <w:t>w tym specjalnych</w:t>
            </w:r>
            <w:r w:rsidR="001A51F6" w:rsidRPr="00E449E8">
              <w:rPr>
                <w:sz w:val="24"/>
                <w:szCs w:val="24"/>
              </w:rPr>
              <w:t xml:space="preserve">, </w:t>
            </w:r>
            <w:r w:rsidR="007B4BE7" w:rsidRPr="00E449E8">
              <w:rPr>
                <w:sz w:val="24"/>
                <w:szCs w:val="24"/>
              </w:rPr>
              <w:t>poradni psychologiczno-pedagogicznej</w:t>
            </w:r>
            <w:r w:rsidR="001A51F6" w:rsidRPr="00E449E8">
              <w:rPr>
                <w:sz w:val="24"/>
                <w:szCs w:val="24"/>
              </w:rPr>
              <w:t>;</w:t>
            </w:r>
            <w:r w:rsidRPr="00E449E8">
              <w:rPr>
                <w:sz w:val="24"/>
                <w:szCs w:val="24"/>
              </w:rPr>
              <w:t xml:space="preserve">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z dokumentacją i warsztatem pracy</w:t>
            </w:r>
            <w:r w:rsidR="007B4BE7" w:rsidRPr="00E449E8">
              <w:rPr>
                <w:sz w:val="24"/>
                <w:szCs w:val="24"/>
              </w:rPr>
              <w:t xml:space="preserve"> logopedy w wymienionych placówkach</w:t>
            </w:r>
            <w:r w:rsidRPr="00E449E8">
              <w:rPr>
                <w:sz w:val="24"/>
                <w:szCs w:val="24"/>
              </w:rPr>
              <w:t>;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obserwacja procesów rozwojowych </w:t>
            </w:r>
            <w:r w:rsidR="00CB710C">
              <w:rPr>
                <w:sz w:val="24"/>
                <w:szCs w:val="24"/>
              </w:rPr>
              <w:t>dzieci i</w:t>
            </w:r>
            <w:r w:rsidR="001A51F6" w:rsidRPr="00E449E8">
              <w:rPr>
                <w:sz w:val="24"/>
                <w:szCs w:val="24"/>
              </w:rPr>
              <w:t xml:space="preserve"> młodzieży</w:t>
            </w:r>
            <w:r w:rsidRPr="00E449E8">
              <w:rPr>
                <w:sz w:val="24"/>
                <w:szCs w:val="24"/>
              </w:rPr>
              <w:t>, poznawanie ich możliwości i cech psychofizycznych oraz sposobów stymul</w:t>
            </w:r>
            <w:r w:rsidR="007B4BE7" w:rsidRPr="00E449E8">
              <w:rPr>
                <w:sz w:val="24"/>
                <w:szCs w:val="24"/>
              </w:rPr>
              <w:t xml:space="preserve">owania ich aktywności </w:t>
            </w:r>
            <w:r w:rsidRPr="00E449E8">
              <w:rPr>
                <w:sz w:val="24"/>
                <w:szCs w:val="24"/>
              </w:rPr>
              <w:t>poznawczej;</w:t>
            </w:r>
          </w:p>
          <w:p w:rsidR="00AF0553" w:rsidRPr="00E449E8" w:rsidRDefault="00AF0553" w:rsidP="001A51F6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</w:t>
            </w:r>
            <w:r w:rsidR="001A51F6" w:rsidRPr="00E449E8">
              <w:rPr>
                <w:sz w:val="24"/>
                <w:szCs w:val="24"/>
              </w:rPr>
              <w:t>serwacja sytuacji logopedycznych,</w:t>
            </w:r>
            <w:r w:rsidRPr="00E449E8">
              <w:rPr>
                <w:sz w:val="24"/>
                <w:szCs w:val="24"/>
              </w:rPr>
              <w:t xml:space="preserve"> interakcji w relacjach </w:t>
            </w:r>
            <w:r w:rsidR="001A51F6" w:rsidRPr="00E449E8">
              <w:rPr>
                <w:sz w:val="24"/>
                <w:szCs w:val="24"/>
              </w:rPr>
              <w:t>logopeda-uczeń</w:t>
            </w:r>
            <w:r w:rsidRPr="00E449E8">
              <w:rPr>
                <w:sz w:val="24"/>
                <w:szCs w:val="24"/>
              </w:rPr>
              <w:t xml:space="preserve">;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poszukiwanie własnych koncepcji prowadzenia indywidualnych </w:t>
            </w:r>
            <w:r w:rsidR="001A51F6" w:rsidRPr="00E449E8">
              <w:rPr>
                <w:sz w:val="24"/>
                <w:szCs w:val="24"/>
              </w:rPr>
              <w:t>zajęć z uczniami</w:t>
            </w:r>
            <w:r w:rsidRPr="00E449E8">
              <w:rPr>
                <w:sz w:val="24"/>
                <w:szCs w:val="24"/>
              </w:rPr>
              <w:t>;</w:t>
            </w:r>
          </w:p>
          <w:p w:rsidR="001A51F6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rozwijanie umiejętności samodzielnego formułowa</w:t>
            </w:r>
            <w:r w:rsidR="001A51F6" w:rsidRPr="00E449E8">
              <w:rPr>
                <w:sz w:val="24"/>
                <w:szCs w:val="24"/>
              </w:rPr>
              <w:t>nia celów działań logopedycznych w zakresie zaburzeń mowy;</w:t>
            </w:r>
          </w:p>
          <w:p w:rsidR="00CC2628" w:rsidRPr="00E449E8" w:rsidRDefault="001A51F6" w:rsidP="001D5C30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analiza zajęć z </w:t>
            </w:r>
            <w:r w:rsidR="00AF0553" w:rsidRPr="00E449E8">
              <w:rPr>
                <w:sz w:val="24"/>
                <w:szCs w:val="24"/>
              </w:rPr>
              <w:t xml:space="preserve"> uwzględnianie</w:t>
            </w:r>
            <w:r w:rsidRPr="00E449E8">
              <w:rPr>
                <w:sz w:val="24"/>
                <w:szCs w:val="24"/>
              </w:rPr>
              <w:t>m</w:t>
            </w:r>
            <w:r w:rsidR="00AF0553" w:rsidRPr="00E449E8">
              <w:rPr>
                <w:sz w:val="24"/>
                <w:szCs w:val="24"/>
              </w:rPr>
              <w:t xml:space="preserve"> zalet i wad </w:t>
            </w:r>
            <w:r w:rsidR="001D5C30" w:rsidRPr="00E449E8">
              <w:rPr>
                <w:sz w:val="24"/>
                <w:szCs w:val="24"/>
              </w:rPr>
              <w:t>obserwowanych</w:t>
            </w:r>
            <w:r w:rsidR="00AF0553" w:rsidRPr="00E449E8">
              <w:rPr>
                <w:sz w:val="24"/>
                <w:szCs w:val="24"/>
              </w:rPr>
              <w:t xml:space="preserve"> zajęć, samoocena, autorefleksja</w:t>
            </w:r>
            <w:r w:rsidR="001D5C30" w:rsidRPr="00E449E8">
              <w:rPr>
                <w:sz w:val="24"/>
                <w:szCs w:val="24"/>
              </w:rPr>
              <w:t>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E449E8" w:rsidRDefault="00AF0553" w:rsidP="00B500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Podstawowa wi</w:t>
            </w:r>
            <w:r w:rsidR="001D5C30" w:rsidRPr="00E449E8">
              <w:rPr>
                <w:sz w:val="24"/>
                <w:szCs w:val="24"/>
              </w:rPr>
              <w:t>edza logopedyczna</w:t>
            </w:r>
            <w:r w:rsidRPr="00E449E8">
              <w:rPr>
                <w:sz w:val="24"/>
                <w:szCs w:val="24"/>
              </w:rPr>
              <w:t xml:space="preserve"> o pracy z dziećmi i młodzieżą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4A03C6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84BEC" w:rsidRPr="00E449E8">
              <w:rPr>
                <w:sz w:val="24"/>
                <w:szCs w:val="24"/>
              </w:rPr>
              <w:t>opisuje proces wychowania, edukacji oraz profilaktyki, diagnozy  i terapii logopedycznej na przykładzie obserwowanych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_W07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884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rozszerzoną wiedzę o instytucjach, w których odbywa praktykę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673A8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_W08</w:t>
            </w: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omawia obserwowane podczas praktyk metody, techniki i środki wykorzystywane w terapii różnych zaburzeń mowy dzieci i młodzieży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5717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_W12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ma uporządkowaną i pogłębioną wiedzę na temat zasad organizacji warsztatu pracy logopedy w </w:t>
            </w:r>
            <w:r w:rsidR="003D22D9" w:rsidRPr="00E449E8">
              <w:rPr>
                <w:sz w:val="24"/>
                <w:szCs w:val="24"/>
              </w:rPr>
              <w:t xml:space="preserve">obserwowanych </w:t>
            </w:r>
            <w:r w:rsidRPr="00E449E8">
              <w:rPr>
                <w:sz w:val="24"/>
                <w:szCs w:val="24"/>
              </w:rPr>
              <w:t>placówkach (w tym wykorzystywania technologii internetowych) oraz zasad i norm etycznych obowiązujących w zawodzie logopedy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_W14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7E16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uporządkowaną wiedzę o wybranych ( interpersonalnych, etycznych) aspektach pracy logopedy, szczególnie w zakresie postępowania logopedycznego</w:t>
            </w:r>
            <w:r w:rsidR="003D22D9" w:rsidRPr="00E449E8">
              <w:rPr>
                <w:sz w:val="24"/>
                <w:szCs w:val="24"/>
              </w:rPr>
              <w:t xml:space="preserve"> z dziećmi i młodzieżą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CC2628" w:rsidP="00673A81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wyszukuje, analizuje, ocenia, selekcjonuje, przetwarza  i integruje informacje związane z różnorodnymi spostrzeganymi podczas zajęć problemami dzieci i młodzieży o specjalnych potrzebach edukacyjnych  związanych, przede wszystkim</w:t>
            </w:r>
            <w:r w:rsidR="00CB710C">
              <w:rPr>
                <w:sz w:val="24"/>
                <w:szCs w:val="24"/>
              </w:rPr>
              <w:t>,</w:t>
            </w:r>
            <w:r w:rsidRPr="00E449E8">
              <w:rPr>
                <w:sz w:val="24"/>
                <w:szCs w:val="24"/>
              </w:rPr>
              <w:t xml:space="preserve"> z zakłóceniami i zaburzeniami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B710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_U01</w:t>
            </w:r>
          </w:p>
          <w:p w:rsidR="003D22D9" w:rsidRPr="00E449E8" w:rsidRDefault="003D22D9" w:rsidP="00CB710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obserwuje, rozpoznaje i opisuje stan mowy podmiotów oddziaływań logopedycznych, różnicuje zakłócenia i zaburzenia mowy, a także odpowiednio klasyfikuje rozpoznane zaburzenia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B710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_U02</w:t>
            </w: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podejmuje częściowe działania związane z wczesną interwencją logopedyczną</w:t>
            </w:r>
            <w:r w:rsidR="00D60AB1" w:rsidRPr="00E4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B710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_U04</w:t>
            </w: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dobiera i stosuje metody i środki terapii logopedycznej adekwatnie do możliwości i potrzeb pacjenta/klienta w prowadzonych przez siebie fragmentach zajęć;</w:t>
            </w:r>
            <w:r w:rsidR="00D60AB1" w:rsidRPr="00E449E8">
              <w:rPr>
                <w:sz w:val="24"/>
                <w:szCs w:val="24"/>
              </w:rPr>
              <w:t xml:space="preserve"> sporządza scenariusze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_U05</w:t>
            </w:r>
          </w:p>
          <w:p w:rsidR="003D22D9" w:rsidRPr="00E449E8" w:rsidRDefault="003D22D9" w:rsidP="00CB710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nawiązuje kontakt z dziećmi i młodzieżą o specjalnych potrzebach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_U06</w:t>
            </w: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sprawnie posługuje się wiedzą logopedyczną w celu analizowania działań praktycznych</w:t>
            </w:r>
            <w:r w:rsidR="00D60AB1" w:rsidRPr="00E449E8">
              <w:rPr>
                <w:sz w:val="24"/>
                <w:szCs w:val="24"/>
              </w:rPr>
              <w:t xml:space="preserve"> swoich i innych studentów</w:t>
            </w:r>
            <w:r w:rsidRPr="00E449E8">
              <w:rPr>
                <w:sz w:val="24"/>
                <w:szCs w:val="24"/>
              </w:rPr>
              <w:t>;</w:t>
            </w:r>
          </w:p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zdobywa wiedzę i poszerza umiejętności diagnostyczno-terapeutyczne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_U07</w:t>
            </w:r>
          </w:p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prowadzi dokumentację procesu diagnostyczno – terapeutycznego</w:t>
            </w:r>
            <w:r w:rsidR="00D60AB1" w:rsidRPr="00E449E8">
              <w:rPr>
                <w:sz w:val="24"/>
                <w:szCs w:val="24"/>
              </w:rPr>
              <w:t>, przygotowuje pomoce 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_U10</w:t>
            </w:r>
          </w:p>
        </w:tc>
      </w:tr>
      <w:tr w:rsidR="003D22D9" w:rsidRPr="00150C5E" w:rsidTr="00CB710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D60A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współdziała w zespole; podejmuje róż</w:t>
            </w:r>
            <w:r w:rsidR="00D60AB1" w:rsidRPr="00E449E8">
              <w:rPr>
                <w:sz w:val="24"/>
                <w:szCs w:val="24"/>
              </w:rPr>
              <w:t>norodne zadania praktyczne</w:t>
            </w:r>
            <w:r w:rsidRPr="00E449E8">
              <w:rPr>
                <w:sz w:val="24"/>
                <w:szCs w:val="24"/>
              </w:rPr>
              <w:t>; rozwiązuje pojawiające się konflikty w grupie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D60AB1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_U16</w:t>
            </w:r>
          </w:p>
        </w:tc>
      </w:tr>
      <w:tr w:rsidR="003D22D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3D22D9" w:rsidP="00102E38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świadomie dokonuje krytycznej oceny swojej wiedzy i umiejętności zawodowych; w przypadku trudności sięga po wsparcie specjalistów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B1" w:rsidRPr="00E449E8" w:rsidRDefault="00D60AB1" w:rsidP="00D60AB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2L_K01</w:t>
            </w:r>
          </w:p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 swoje kompetencje komunikacyjne; uczestniczy w przygotowywaniu projektów logopedycznych; przewiduje skutki swoich działań pedagogicznych</w:t>
            </w:r>
            <w:r w:rsidR="004A03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D60AB1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_K06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E449E8" w:rsidRDefault="003D22D9" w:rsidP="00AF0553">
            <w:pPr>
              <w:pStyle w:val="Default"/>
              <w:jc w:val="both"/>
            </w:pPr>
            <w:r w:rsidRPr="00E449E8">
              <w:rPr>
                <w:u w:val="single"/>
              </w:rPr>
              <w:t>Praktyka asystencka dydaktyczna</w:t>
            </w:r>
          </w:p>
          <w:p w:rsid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t xml:space="preserve">Praktyka </w:t>
            </w:r>
            <w:r w:rsidRPr="00E449E8">
              <w:rPr>
                <w:color w:val="auto"/>
              </w:rPr>
              <w:t xml:space="preserve">ma charakter obserwacyjno-metodyczny. Jest realizowana w wymiarze </w:t>
            </w:r>
            <w:r w:rsidRPr="00E449E8">
              <w:rPr>
                <w:b/>
                <w:color w:val="auto"/>
              </w:rPr>
              <w:t>90</w:t>
            </w:r>
            <w:r w:rsidRPr="00E449E8">
              <w:rPr>
                <w:color w:val="auto"/>
              </w:rPr>
              <w:t xml:space="preserve"> </w:t>
            </w:r>
            <w:r w:rsidRPr="00E449E8">
              <w:rPr>
                <w:b/>
                <w:color w:val="auto"/>
              </w:rPr>
              <w:t>godz.</w:t>
            </w:r>
            <w:r w:rsidRPr="00E449E8">
              <w:rPr>
                <w:color w:val="auto"/>
              </w:rPr>
              <w:t xml:space="preserve"> </w:t>
            </w:r>
          </w:p>
          <w:p w:rsidR="003D22D9" w:rsidRP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color w:val="auto"/>
              </w:rPr>
              <w:t xml:space="preserve">we wskazanych placówkach: </w:t>
            </w:r>
          </w:p>
          <w:p w:rsidR="003D22D9" w:rsidRP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b/>
                <w:color w:val="auto"/>
              </w:rPr>
              <w:t>30 godz.</w:t>
            </w:r>
            <w:r w:rsidRPr="00E449E8">
              <w:rPr>
                <w:color w:val="auto"/>
              </w:rPr>
              <w:t xml:space="preserve"> – w przedszkolu (specjalnym); </w:t>
            </w:r>
          </w:p>
          <w:p w:rsidR="003D22D9" w:rsidRPr="00E449E8" w:rsidRDefault="003D22D9" w:rsidP="001D5C30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b/>
                <w:color w:val="auto"/>
              </w:rPr>
              <w:t>60 godz.</w:t>
            </w:r>
            <w:r w:rsidRPr="00E449E8">
              <w:rPr>
                <w:color w:val="auto"/>
              </w:rPr>
              <w:t xml:space="preserve"> – w szkole (specjalnej) lub poradni psychologiczno-pedagogicznej.</w:t>
            </w:r>
          </w:p>
          <w:p w:rsidR="003D22D9" w:rsidRPr="00E449E8" w:rsidRDefault="003D22D9" w:rsidP="00AF0553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9E8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wyznaczonych logopedów.</w:t>
            </w:r>
          </w:p>
          <w:p w:rsidR="003D22D9" w:rsidRPr="00150C5E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Studenci projektują i prowadzą też samodzielnie fragmenty zajęć wskazanych przez logopedę, analizują i oceniają efekty swojej pracy, obserwują, poznają pracę logopedy zatrudnionego w placówce, zapoznają się z dokumentacją logopedyczną</w:t>
            </w:r>
          </w:p>
        </w:tc>
      </w:tr>
      <w:tr w:rsidR="003D22D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50C5E"/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D22D9" w:rsidRPr="00150C5E" w:rsidRDefault="003D22D9" w:rsidP="00150C5E">
            <w:pPr>
              <w:rPr>
                <w:b/>
                <w:bCs/>
              </w:rPr>
            </w:pPr>
          </w:p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D22D9" w:rsidRPr="00E449E8" w:rsidRDefault="003D22D9" w:rsidP="00AF0553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Hospitacja zajęć prowadzonych przez logopedów;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hospitacja zajęć prowadzonych przez innego studenta;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z  dziećmi, młodzieżą;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logopedy, uczelnianego opiekuna praktyk;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081B12">
            <w:pPr>
              <w:jc w:val="center"/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E449E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Nr efektu</w:t>
            </w:r>
          </w:p>
          <w:p w:rsidR="003D22D9" w:rsidRPr="00E449E8" w:rsidRDefault="003D22D9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uczenia się/grupy efektów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Dyskusja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0AB1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01,03,06,07,13,</w:t>
            </w:r>
          </w:p>
          <w:p w:rsidR="003D22D9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Scenariusze fragmentów zajęć lub wybranych form</w:t>
            </w:r>
            <w:r w:rsidR="00D60AB1" w:rsidRPr="00E449E8">
              <w:rPr>
                <w:sz w:val="24"/>
                <w:szCs w:val="24"/>
              </w:rPr>
              <w:t xml:space="preserve"> pomocy</w:t>
            </w:r>
            <w:r w:rsidR="007E164A" w:rsidRPr="00E449E8">
              <w:rPr>
                <w:sz w:val="24"/>
                <w:szCs w:val="24"/>
              </w:rPr>
              <w:t xml:space="preserve"> w placówkach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02,04,</w:t>
            </w:r>
            <w:r w:rsidR="00D60AB1" w:rsidRPr="00E449E8">
              <w:rPr>
                <w:sz w:val="24"/>
                <w:szCs w:val="24"/>
              </w:rPr>
              <w:t>09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04,12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Przeprowadzenie wymaganej liczby zajęć, konsultacji  bądź innych form pracy z  dziećmi  i młodzieżą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08,09,10,11,13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B710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05, 14,15</w:t>
            </w:r>
          </w:p>
        </w:tc>
      </w:tr>
      <w:tr w:rsidR="003D22D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D22D9" w:rsidRDefault="003D22D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D22D9" w:rsidRDefault="003D22D9" w:rsidP="00102E38">
            <w:pPr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D22D9" w:rsidRPr="00E449E8" w:rsidRDefault="003D22D9" w:rsidP="00217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Zaliczenie z oceną</w:t>
            </w:r>
          </w:p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ewaluacyjne. </w:t>
            </w:r>
          </w:p>
        </w:tc>
      </w:tr>
      <w:tr w:rsidR="003D22D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b/>
              </w:rPr>
            </w:pPr>
          </w:p>
          <w:p w:rsidR="003D22D9" w:rsidRPr="00150C5E" w:rsidRDefault="003D22D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D22D9" w:rsidRPr="00150C5E" w:rsidRDefault="003D22D9" w:rsidP="00102E38">
            <w:pPr>
              <w:jc w:val="center"/>
              <w:rPr>
                <w:b/>
              </w:rPr>
            </w:pPr>
          </w:p>
        </w:tc>
      </w:tr>
      <w:tr w:rsidR="003D22D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B710C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305CA9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90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B7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B710C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22D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22D9">
              <w:rPr>
                <w:sz w:val="24"/>
                <w:szCs w:val="24"/>
              </w:rPr>
              <w:t>5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B710C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B710C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B7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B7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49E8">
              <w:rPr>
                <w:sz w:val="24"/>
                <w:szCs w:val="24"/>
              </w:rPr>
              <w:t>75</w:t>
            </w:r>
          </w:p>
        </w:tc>
      </w:tr>
      <w:tr w:rsidR="003D22D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bookmarkStart w:id="0" w:name="_GoBack"/>
        <w:bookmarkEnd w:id="0"/>
      </w:tr>
      <w:tr w:rsidR="003D22D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3D22D9" w:rsidRPr="00150C5E" w:rsidRDefault="003D22D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E449E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</w:t>
            </w:r>
            <w:r w:rsidR="003D22D9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E449E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A6038"/>
    <w:rsid w:val="000B52A6"/>
    <w:rsid w:val="000D2E2A"/>
    <w:rsid w:val="000E1BD2"/>
    <w:rsid w:val="00102E38"/>
    <w:rsid w:val="00110730"/>
    <w:rsid w:val="00110B0A"/>
    <w:rsid w:val="0012055E"/>
    <w:rsid w:val="00150C5E"/>
    <w:rsid w:val="001622AA"/>
    <w:rsid w:val="001A51F6"/>
    <w:rsid w:val="001B56B2"/>
    <w:rsid w:val="001D5C30"/>
    <w:rsid w:val="001F3AB5"/>
    <w:rsid w:val="00217BEC"/>
    <w:rsid w:val="00292893"/>
    <w:rsid w:val="002A0977"/>
    <w:rsid w:val="002D0C9C"/>
    <w:rsid w:val="002D45CD"/>
    <w:rsid w:val="002D4AD6"/>
    <w:rsid w:val="00305CA9"/>
    <w:rsid w:val="0034504F"/>
    <w:rsid w:val="003D22D9"/>
    <w:rsid w:val="003E4889"/>
    <w:rsid w:val="00423260"/>
    <w:rsid w:val="00446BE5"/>
    <w:rsid w:val="00461E8D"/>
    <w:rsid w:val="00491DB5"/>
    <w:rsid w:val="004A03C6"/>
    <w:rsid w:val="004A78BB"/>
    <w:rsid w:val="004B4A7C"/>
    <w:rsid w:val="004E6163"/>
    <w:rsid w:val="004E6648"/>
    <w:rsid w:val="004F5516"/>
    <w:rsid w:val="005066C1"/>
    <w:rsid w:val="00534D91"/>
    <w:rsid w:val="0053578C"/>
    <w:rsid w:val="005F3CD3"/>
    <w:rsid w:val="006127A7"/>
    <w:rsid w:val="00642FC4"/>
    <w:rsid w:val="00673A81"/>
    <w:rsid w:val="006C7DB2"/>
    <w:rsid w:val="00785125"/>
    <w:rsid w:val="007B4BE7"/>
    <w:rsid w:val="007C78B0"/>
    <w:rsid w:val="007E164A"/>
    <w:rsid w:val="007F5341"/>
    <w:rsid w:val="00804DDB"/>
    <w:rsid w:val="00814EEF"/>
    <w:rsid w:val="008752E5"/>
    <w:rsid w:val="00880D62"/>
    <w:rsid w:val="00884BEC"/>
    <w:rsid w:val="00900650"/>
    <w:rsid w:val="00914F35"/>
    <w:rsid w:val="0091600F"/>
    <w:rsid w:val="0092458B"/>
    <w:rsid w:val="00926757"/>
    <w:rsid w:val="00932957"/>
    <w:rsid w:val="0094566C"/>
    <w:rsid w:val="009934DF"/>
    <w:rsid w:val="00993744"/>
    <w:rsid w:val="009B18EF"/>
    <w:rsid w:val="009B1E54"/>
    <w:rsid w:val="009D1301"/>
    <w:rsid w:val="009E54AD"/>
    <w:rsid w:val="009F1D38"/>
    <w:rsid w:val="00A412C9"/>
    <w:rsid w:val="00A42282"/>
    <w:rsid w:val="00A638B6"/>
    <w:rsid w:val="00A82DF8"/>
    <w:rsid w:val="00AE5499"/>
    <w:rsid w:val="00AF0553"/>
    <w:rsid w:val="00AF1A61"/>
    <w:rsid w:val="00B346B8"/>
    <w:rsid w:val="00B500B1"/>
    <w:rsid w:val="00B71CD7"/>
    <w:rsid w:val="00BF09B6"/>
    <w:rsid w:val="00C05717"/>
    <w:rsid w:val="00C7503B"/>
    <w:rsid w:val="00C77DDF"/>
    <w:rsid w:val="00C8529E"/>
    <w:rsid w:val="00C9293E"/>
    <w:rsid w:val="00C94F3E"/>
    <w:rsid w:val="00CA7366"/>
    <w:rsid w:val="00CB710C"/>
    <w:rsid w:val="00CC2628"/>
    <w:rsid w:val="00CE1584"/>
    <w:rsid w:val="00CF3D2D"/>
    <w:rsid w:val="00D31BF6"/>
    <w:rsid w:val="00D56384"/>
    <w:rsid w:val="00D60AB1"/>
    <w:rsid w:val="00D62D5D"/>
    <w:rsid w:val="00D828D1"/>
    <w:rsid w:val="00DA552D"/>
    <w:rsid w:val="00E33D45"/>
    <w:rsid w:val="00E40D52"/>
    <w:rsid w:val="00E449E8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AF05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AF0553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AF055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EB318-AADC-4D54-ACB3-9DC27AA2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2020-01-23T11:57:00Z</dcterms:created>
  <dcterms:modified xsi:type="dcterms:W3CDTF">2020-04-19T16:42:00Z</dcterms:modified>
</cp:coreProperties>
</file>